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7265"/>
        <w:gridCol w:w="7305"/>
      </w:tblGrid>
      <w:tr w:rsidR="00FA6AC6" w:rsidTr="00FA6AC6">
        <w:tc>
          <w:tcPr>
            <w:tcW w:w="7393" w:type="dxa"/>
          </w:tcPr>
          <w:p w:rsidR="00FA6AC6" w:rsidRDefault="00FA6AC6">
            <w:pPr>
              <w:jc w:val="center"/>
              <w:rPr>
                <w:b/>
                <w:sz w:val="36"/>
                <w:szCs w:val="36"/>
              </w:rPr>
            </w:pPr>
          </w:p>
        </w:tc>
        <w:tc>
          <w:tcPr>
            <w:tcW w:w="7393" w:type="dxa"/>
            <w:hideMark/>
          </w:tcPr>
          <w:p w:rsidR="00FA6AC6" w:rsidRDefault="00FA6AC6">
            <w:pPr>
              <w:jc w:val="right"/>
              <w:rPr>
                <w:b/>
                <w:sz w:val="28"/>
                <w:szCs w:val="28"/>
              </w:rPr>
            </w:pPr>
            <w:r>
              <w:rPr>
                <w:b/>
                <w:sz w:val="28"/>
                <w:szCs w:val="28"/>
              </w:rPr>
              <w:t>РЕКОМЕНДОВАНО</w:t>
            </w:r>
          </w:p>
          <w:p w:rsidR="00FA6AC6" w:rsidRDefault="00FA6AC6">
            <w:pPr>
              <w:jc w:val="right"/>
              <w:rPr>
                <w:b/>
                <w:sz w:val="28"/>
                <w:szCs w:val="28"/>
              </w:rPr>
            </w:pPr>
            <w:r>
              <w:rPr>
                <w:b/>
                <w:sz w:val="28"/>
                <w:szCs w:val="28"/>
              </w:rPr>
              <w:t>к размещению на ММП</w:t>
            </w:r>
          </w:p>
          <w:p w:rsidR="00FA6AC6" w:rsidRDefault="00FA6AC6">
            <w:pPr>
              <w:jc w:val="right"/>
              <w:rPr>
                <w:b/>
                <w:sz w:val="28"/>
                <w:szCs w:val="28"/>
              </w:rPr>
            </w:pPr>
            <w:r>
              <w:rPr>
                <w:b/>
                <w:sz w:val="28"/>
                <w:szCs w:val="28"/>
              </w:rPr>
              <w:t xml:space="preserve">Экспертное заключение </w:t>
            </w:r>
          </w:p>
          <w:p w:rsidR="00FA6AC6" w:rsidRDefault="00FA6AC6">
            <w:pPr>
              <w:jc w:val="right"/>
              <w:rPr>
                <w:b/>
                <w:sz w:val="28"/>
                <w:szCs w:val="28"/>
              </w:rPr>
            </w:pPr>
            <w:r>
              <w:rPr>
                <w:b/>
                <w:sz w:val="28"/>
                <w:szCs w:val="28"/>
              </w:rPr>
              <w:t>№ ММП-003/2023</w:t>
            </w:r>
          </w:p>
          <w:p w:rsidR="00FA6AC6" w:rsidRDefault="00FA6AC6">
            <w:pPr>
              <w:jc w:val="right"/>
              <w:rPr>
                <w:b/>
                <w:sz w:val="36"/>
                <w:szCs w:val="36"/>
              </w:rPr>
            </w:pPr>
            <w:r>
              <w:rPr>
                <w:b/>
                <w:sz w:val="28"/>
                <w:szCs w:val="28"/>
              </w:rPr>
              <w:t>от 05.04.2023 г.</w:t>
            </w:r>
          </w:p>
        </w:tc>
      </w:tr>
    </w:tbl>
    <w:p w:rsidR="00FA6AC6" w:rsidRDefault="00FA6AC6" w:rsidP="00FA6AC6">
      <w:pP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6AC6" w:rsidRDefault="00FA6AC6" w:rsidP="00923475">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22581" w:rsidRDefault="00923475" w:rsidP="00923475">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ПРОФИЛАКТИКА УПОТРЕБЛЕНИЯ ПСИХОАКТИВНЫХ ВЕЩЕСТВ ПОДРОСТ</w:t>
      </w:r>
      <w: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w:t>
      </w:r>
      <w:r w:rsidRPr="00923475">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АМИ</w:t>
      </w:r>
    </w:p>
    <w:p w:rsidR="00FA6AC6" w:rsidRDefault="00FA6AC6" w:rsidP="00923475">
      <w:pPr>
        <w:jc w:val="cente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6AC6" w:rsidRDefault="00FA6AC6" w:rsidP="00923475">
      <w:pPr>
        <w:jc w:val="cente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6AC6" w:rsidRDefault="00FA6AC6" w:rsidP="00923475">
      <w:pPr>
        <w:jc w:val="cente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6AC6" w:rsidRDefault="00FA6AC6" w:rsidP="00923475">
      <w:pPr>
        <w:jc w:val="cente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6AC6" w:rsidRDefault="00FA6AC6" w:rsidP="00923475">
      <w:pPr>
        <w:jc w:val="cente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6AC6" w:rsidRDefault="00FA6AC6" w:rsidP="00923475">
      <w:pPr>
        <w:jc w:val="cente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23475" w:rsidRPr="00923475" w:rsidRDefault="00FA6AC6" w:rsidP="00923475">
      <w:pPr>
        <w:jc w:val="cente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000000" w:themeColor="text1"/>
          <w:sz w:val="28"/>
          <w:szCs w:val="28"/>
          <w:lang w:eastAsia="ru-RU"/>
        </w:rPr>
        <w:lastRenderedPageBreak/>
        <w:drawing>
          <wp:anchor distT="0" distB="0" distL="114300" distR="114300" simplePos="0" relativeHeight="251659264" behindDoc="0" locked="0" layoutInCell="1" allowOverlap="1" wp14:anchorId="713EA5BB">
            <wp:simplePos x="0" y="0"/>
            <wp:positionH relativeFrom="margin">
              <wp:align>right</wp:align>
            </wp:positionH>
            <wp:positionV relativeFrom="paragraph">
              <wp:posOffset>328295</wp:posOffset>
            </wp:positionV>
            <wp:extent cx="2971800" cy="2640381"/>
            <wp:effectExtent l="0" t="0" r="0"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рудный-черный-девочка-подросток-чувствуя-грустный-и-встревоженный-14828122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0" cy="2640381"/>
                    </a:xfrm>
                    <a:prstGeom prst="rect">
                      <a:avLst/>
                    </a:prstGeom>
                  </pic:spPr>
                </pic:pic>
              </a:graphicData>
            </a:graphic>
          </wp:anchor>
        </w:drawing>
      </w:r>
      <w:r w:rsidR="00923475"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Уважаемые родители!</w:t>
      </w:r>
    </w:p>
    <w:p w:rsidR="00923475" w:rsidRDefault="00923475" w:rsidP="00FA6AC6">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923475" w:rsidSect="00923475">
          <w:headerReference w:type="default" r:id="rId7"/>
          <w:pgSz w:w="16838" w:h="11906" w:orient="landscape"/>
          <w:pgMar w:top="1701" w:right="1134" w:bottom="850" w:left="1134" w:header="708" w:footer="708" w:gutter="0"/>
          <w:cols w:space="708"/>
          <w:docGrid w:linePitch="360"/>
        </w:sect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Здоровье ребенка — самое большое счастье для родителей. Но, к сожалению, все больше и больше подростков начинают употреблять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табак, алкоголь и наркотики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(далее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ПАВ </w:t>
      </w:r>
      <w: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психоактивные</w:t>
      </w:r>
      <w: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вещества)</w:t>
      </w:r>
      <w:r w:rsidR="00FA6AC6">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923475" w:rsidRDefault="00923475" w:rsidP="00923475">
      <w:pP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923475" w:rsidSect="00923475">
          <w:type w:val="continuous"/>
          <w:pgSz w:w="16838" w:h="11906" w:orient="landscape"/>
          <w:pgMar w:top="1701" w:right="1134" w:bottom="850" w:left="1134" w:header="708" w:footer="708" w:gutter="0"/>
          <w:cols w:num="2" w:space="708"/>
          <w:docGrid w:linePitch="360"/>
        </w:sectPr>
      </w:pPr>
      <w:bookmarkStart w:id="0" w:name="_GoBack"/>
      <w:bookmarkEnd w:id="0"/>
    </w:p>
    <w:p w:rsidR="00923475" w:rsidRPr="00923475" w:rsidRDefault="00923475" w:rsidP="00FA6AC6">
      <w:pPr>
        <w:spacing w:after="0" w:line="360" w:lineRule="auto"/>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Наиболее типичные жизненные проблемы, решая которые подростки становятся</w:t>
      </w:r>
      <w: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наркоманами:</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4728A9">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Любопытство.</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2.Давление группы, отсутствие навыка отказа.</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3.Попытка решить семейные или личные проблемы.</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Установить дружеские отношения со сверстниками.</w:t>
      </w:r>
    </w:p>
    <w:p w:rsidR="00923475" w:rsidRPr="00923475" w:rsidRDefault="004728A9"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00923475"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Сенсация, возможность привлечь внимание.</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4728A9">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Скука, неумение интересно проводить свободное время</w:t>
      </w:r>
    </w:p>
    <w:p w:rsidR="00923475" w:rsidRPr="00306C21" w:rsidRDefault="00923475" w:rsidP="00520AD5">
      <w:pPr>
        <w:spacing w:after="0" w:line="360" w:lineRule="auto"/>
        <w:jc w:val="center"/>
        <w:rPr>
          <w:rFonts w:ascii="Comic Sans MS" w:hAnsi="Comic Sans MS"/>
          <w:color w:val="000000" w:themeColor="tex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6C21">
        <w:rPr>
          <w:rFonts w:ascii="Comic Sans MS" w:hAnsi="Comic Sans MS"/>
          <w:b/>
          <w:bCs/>
          <w:color w:val="2E74B5" w:themeColor="accent1" w:themeShade="BF"/>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Несколько правил, позволяющих предотвратить потребление ПАВ подростками:</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 Общайтесь друг с другом</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 кто они и что посоветуют Вашему ребенку?</w:t>
      </w:r>
    </w:p>
    <w:p w:rsid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Помните об этом, старайтесь быть инициатором откровенного, открытого общения со своим ребенком.</w:t>
      </w:r>
    </w:p>
    <w:p w:rsidR="00520AD5" w:rsidRPr="00923475" w:rsidRDefault="00520AD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Выслушивайте друг друга</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Умение слушать — основа эффективного общения, но делать это не так легко, как может показаться со стороны. Умение слушать означает:</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быть внимательным к ребенку;</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выслушивать его точку зрения;</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уделять внимание взглядам и чувствам ребенка.</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Поддерживайте разговор с ребенком, демонстрируйте вашу заинтересованность в том, что он вам рассказывает. </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Ставьте себя на его место</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ним происходит. Если Вам удастся стать своему ребенку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ДРУГОМ,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вы будете самым счастливым родителем!</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Проводите время вместе</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Очень важно, когда родители 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употребления ПАВ.</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Дружите с его друзьями</w:t>
      </w:r>
    </w:p>
    <w:p w:rsidR="00923475" w:rsidRPr="00520AD5" w:rsidRDefault="00923475" w:rsidP="00520AD5">
      <w:pPr>
        <w:spacing w:after="0" w:line="360" w:lineRule="auto"/>
        <w:jc w:val="both"/>
        <w:rPr>
          <w:rFonts w:ascii="Comic Sans MS" w:hAnsi="Comic Sans M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разного рода экспериментам. Дети пробуют курить, пить. У многих в будущем это может стать привычкой. </w:t>
      </w:r>
      <w:r w:rsidRPr="00520AD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Поэтому очень важно знать друзей, с которыми общается ваш ребенок.</w:t>
      </w:r>
    </w:p>
    <w:p w:rsidR="00923475" w:rsidRPr="00520AD5" w:rsidRDefault="00923475" w:rsidP="00520AD5">
      <w:pPr>
        <w:spacing w:after="0" w:line="360" w:lineRule="auto"/>
        <w:jc w:val="both"/>
        <w:rPr>
          <w:rFonts w:ascii="Comic Sans MS" w:hAnsi="Comic Sans M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0AD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 Подавайте пример </w:t>
      </w:r>
      <w:r w:rsidRPr="00520AD5">
        <w:rPr>
          <w:rFonts w:ascii="Comic Sans MS" w:hAnsi="Comic Sans M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Алкоголь, табак и медицинские препараты используются многими людьми.</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Конечно, употребление любого из вышеуказанных веществ законно, но здесь очень важен родительский </w:t>
      </w:r>
      <w:proofErr w:type="gramStart"/>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пример .</w:t>
      </w:r>
      <w:proofErr w:type="gramEnd"/>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Родительское пристрастие к алкоголю и декларируемый запрет на него для детей дает повод обвинить вас в неискренности, в "двойной морали".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Несовершенные сами, мы не можем вырастить</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совершенных детей!</w:t>
      </w:r>
    </w:p>
    <w:p w:rsidR="00923475" w:rsidRPr="00306C21" w:rsidRDefault="00923475" w:rsidP="00520AD5">
      <w:pPr>
        <w:jc w:val="center"/>
        <w:rPr>
          <w:rFonts w:ascii="Comic Sans MS" w:hAnsi="Comic Sans M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6C21">
        <w:rPr>
          <w:rFonts w:ascii="Comic Sans MS" w:hAnsi="Comic Sans MS"/>
          <w:b/>
          <w:bC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Признаки, </w:t>
      </w:r>
      <w:r w:rsidR="00306C21" w:rsidRPr="00306C21">
        <w:rPr>
          <w:rFonts w:ascii="Comic Sans MS" w:hAnsi="Comic Sans MS"/>
          <w:b/>
          <w:bC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 которым можно определить, что </w:t>
      </w:r>
      <w:r w:rsidRPr="00306C21">
        <w:rPr>
          <w:rFonts w:ascii="Comic Sans MS" w:hAnsi="Comic Sans MS"/>
          <w:b/>
          <w:bC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ребенок начал употреблять наркотики.</w:t>
      </w:r>
    </w:p>
    <w:p w:rsidR="00306C21" w:rsidRDefault="00306C21" w:rsidP="00520AD5">
      <w:pPr>
        <w:jc w:val="cente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306C21" w:rsidSect="00923475">
          <w:type w:val="continuous"/>
          <w:pgSz w:w="16838" w:h="11906" w:orient="landscape"/>
          <w:pgMar w:top="1701" w:right="1134" w:bottom="850" w:left="1134" w:header="708" w:footer="708" w:gutter="0"/>
          <w:cols w:space="708"/>
          <w:docGrid w:linePitch="360"/>
        </w:sectPr>
      </w:pP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Резкие перепады в настроении ребенка: беспричинное возбуждение, апатия, смех без повода или сонливость.</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Изменение ритма сна ребенка: в течение дня он сонлив, вял, медлителен, а после вечерней прогулки выглядит бодрым и энергичным.</w:t>
      </w:r>
    </w:p>
    <w:p w:rsid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Изменение аппетита и поведения ребенка во время еды: может целыми днями не есть и не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жаловаться на то, что голоден, а после прогулки готов проглотить целого "слона".</w:t>
      </w:r>
    </w:p>
    <w:p w:rsidR="00306C21" w:rsidRPr="00923475" w:rsidRDefault="00306C21"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000000" w:themeColor="text1"/>
          <w:sz w:val="28"/>
          <w:szCs w:val="28"/>
          <w:lang w:eastAsia="ru-RU"/>
        </w:rPr>
        <w:lastRenderedPageBreak/>
        <w:drawing>
          <wp:inline distT="0" distB="0" distL="0" distR="0">
            <wp:extent cx="3052689" cy="2035127"/>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positphotos_192708416-stock-photo-woman-refusing-bowl-nut-food.jpg"/>
                    <pic:cNvPicPr/>
                  </pic:nvPicPr>
                  <pic:blipFill>
                    <a:blip r:embed="rId8">
                      <a:extLst>
                        <a:ext uri="{28A0092B-C50C-407E-A947-70E740481C1C}">
                          <a14:useLocalDpi xmlns:a14="http://schemas.microsoft.com/office/drawing/2010/main" val="0"/>
                        </a:ext>
                      </a:extLst>
                    </a:blip>
                    <a:stretch>
                      <a:fillRect/>
                    </a:stretch>
                  </pic:blipFill>
                  <pic:spPr>
                    <a:xfrm>
                      <a:off x="0" y="0"/>
                      <a:ext cx="3062110" cy="2041408"/>
                    </a:xfrm>
                    <a:prstGeom prst="rect">
                      <a:avLst/>
                    </a:prstGeom>
                  </pic:spPr>
                </pic:pic>
              </a:graphicData>
            </a:graphic>
          </wp:inline>
        </w:drawing>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Общение по телефону с использованием странных слов, понятных только говорящим.</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Потеря интереса к прежним увлечениям, занятиям.</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Исчезновение денег и вещей из дома.</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Проявление раннее не свойственной грубости, лживость, изворотливость.</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Незнакомый, странный запах, который порой исходит от ребенка.</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если такие признаки вы будете наблюдать и дальше. Если у вас все же возникли подозрения по поводу употребления наркотиков надо</w:t>
      </w:r>
      <w:r w:rsidR="00520AD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внимательно осмотреть комнату ребенка и его вещи.</w:t>
      </w:r>
    </w:p>
    <w:p w:rsidR="00306C21" w:rsidRPr="00923475" w:rsidRDefault="00306C21"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06C21" w:rsidRDefault="00306C21" w:rsidP="00FA6AC6">
      <w:pP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306C21" w:rsidSect="00306C21">
          <w:type w:val="continuous"/>
          <w:pgSz w:w="16838" w:h="11906" w:orient="landscape"/>
          <w:pgMar w:top="1701" w:right="1134" w:bottom="850" w:left="1134" w:header="708" w:footer="708" w:gutter="0"/>
          <w:cols w:num="2" w:space="708"/>
          <w:docGrid w:linePitch="360"/>
        </w:sectPr>
      </w:pPr>
    </w:p>
    <w:p w:rsidR="00520AD5" w:rsidRDefault="00FA6AC6" w:rsidP="00520AD5">
      <w:pPr>
        <w:jc w:val="both"/>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000000" w:themeColor="text1"/>
          <w:sz w:val="28"/>
          <w:szCs w:val="28"/>
          <w:lang w:eastAsia="ru-RU"/>
        </w:rPr>
        <w:lastRenderedPageBreak/>
        <w:drawing>
          <wp:anchor distT="0" distB="0" distL="114300" distR="114300" simplePos="0" relativeHeight="251658240" behindDoc="0" locked="0" layoutInCell="1" allowOverlap="1" wp14:anchorId="24CD52C3">
            <wp:simplePos x="0" y="0"/>
            <wp:positionH relativeFrom="column">
              <wp:posOffset>5471160</wp:posOffset>
            </wp:positionH>
            <wp:positionV relativeFrom="paragraph">
              <wp:posOffset>91440</wp:posOffset>
            </wp:positionV>
            <wp:extent cx="3868420" cy="2643505"/>
            <wp:effectExtent l="0" t="0" r="0" b="444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_1.jpg"/>
                    <pic:cNvPicPr/>
                  </pic:nvPicPr>
                  <pic:blipFill>
                    <a:blip r:embed="rId9">
                      <a:extLst>
                        <a:ext uri="{28A0092B-C50C-407E-A947-70E740481C1C}">
                          <a14:useLocalDpi xmlns:a14="http://schemas.microsoft.com/office/drawing/2010/main" val="0"/>
                        </a:ext>
                      </a:extLst>
                    </a:blip>
                    <a:stretch>
                      <a:fillRect/>
                    </a:stretch>
                  </pic:blipFill>
                  <pic:spPr>
                    <a:xfrm>
                      <a:off x="0" y="0"/>
                      <a:ext cx="3868420" cy="2643505"/>
                    </a:xfrm>
                    <a:prstGeom prst="rect">
                      <a:avLst/>
                    </a:prstGeom>
                  </pic:spPr>
                </pic:pic>
              </a:graphicData>
            </a:graphic>
          </wp:anchor>
        </w:drawing>
      </w:r>
    </w:p>
    <w:p w:rsidR="00520AD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Если вы обнаружите</w:t>
      </w:r>
      <w:r w:rsidRPr="00923475">
        <w:rPr>
          <w:rFonts w:ascii="Comic Sans MS" w:hAnsi="Comic Sans MS"/>
          <w:b/>
          <w:bCs/>
          <w:i/>
          <w:i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FA6AC6" w:rsidRDefault="00FA6AC6" w:rsidP="00520AD5">
      <w:pPr>
        <w:jc w:val="center"/>
        <w:rPr>
          <w:rFonts w:ascii="Comic Sans MS" w:hAnsi="Comic Sans MS"/>
          <w:b/>
          <w:bC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A6AC6" w:rsidRDefault="00FA6AC6" w:rsidP="00520AD5">
      <w:pPr>
        <w:jc w:val="center"/>
        <w:rPr>
          <w:rFonts w:ascii="Comic Sans MS" w:hAnsi="Comic Sans MS"/>
          <w:b/>
          <w:bC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23475" w:rsidRPr="00520AD5" w:rsidRDefault="00923475" w:rsidP="00520AD5">
      <w:pPr>
        <w:jc w:val="center"/>
        <w:rPr>
          <w:rFonts w:ascii="Comic Sans MS" w:hAnsi="Comic Sans M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0AD5">
        <w:rPr>
          <w:rFonts w:ascii="Comic Sans MS" w:hAnsi="Comic Sans MS"/>
          <w:b/>
          <w:bC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Что делать если вы узнали о том, что ребенок попробовал</w:t>
      </w:r>
      <w:r w:rsidR="00520AD5" w:rsidRPr="00520AD5">
        <w:rPr>
          <w:rFonts w:ascii="Comic Sans MS" w:hAnsi="Comic Sans M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20AD5">
        <w:rPr>
          <w:rFonts w:ascii="Comic Sans MS" w:hAnsi="Comic Sans MS"/>
          <w:b/>
          <w:bCs/>
          <w:color w:val="2E74B5"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наркотик?</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i/>
          <w:i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Употребляющему наркотики человеку можно помочь избавиться от этой опасной привычки</w:t>
      </w:r>
      <w:r w:rsidR="00520AD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b/>
          <w:bCs/>
          <w:i/>
          <w:i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только в том случае, если он сам этого захочет!!!</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Перед тем, как провести с ребенком серьезный разговор, составьте для себя список доводов, чтобы разъяснить, почему возникла потребность в таком разговоре.</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наилучшей заботой.</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Поэтому объясните ему всю опасность употребления наркотиков:</w:t>
      </w:r>
    </w:p>
    <w:p w:rsidR="00923475" w:rsidRPr="00520AD5" w:rsidRDefault="00923475" w:rsidP="00923475">
      <w:pPr>
        <w:jc w:val="both"/>
        <w:rPr>
          <w:rFonts w:ascii="Comic Sans MS" w:hAnsi="Comic Sans MS"/>
          <w:color w:val="000000" w:themeColor="tex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0AD5">
        <w:rPr>
          <w:rFonts w:ascii="Comic Sans MS" w:hAnsi="Comic Sans MS"/>
          <w:b/>
          <w:bCs/>
          <w:color w:val="000000" w:themeColor="tex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Первое, что нужно объяснить ребенку, что легких наркотиков не бывает!!!</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расскажите, что через шприц довольно легко получить ВИЧ-инфекцию и гепатит С, который сделает его инвалидом;</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что под разрушительным воздействием наркотика он очень быстро утратит память и не сможет не только работать на компьютере, но даже прочитать книгу;</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что наркоман не сможет иметь здоровых детей;</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привести к смерти;</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Если вы подозреваете, что ваш ребенок употребляет наркотики, не делайте вид, что ничего не случилось. Не тяните время – обратитесь к специалисту наркологу.</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 следует бояться слова «нарколог», т. к. в данной ситуации помочь вам сможет только профессионал.</w:t>
      </w:r>
    </w:p>
    <w:p w:rsidR="00520AD5" w:rsidRDefault="00520AD5" w:rsidP="00923475">
      <w:pPr>
        <w:jc w:val="both"/>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520AD5" w:rsidSect="00923475">
          <w:type w:val="continuous"/>
          <w:pgSz w:w="16838" w:h="11906" w:orient="landscape"/>
          <w:pgMar w:top="1701" w:right="1134" w:bottom="850" w:left="1134" w:header="708" w:footer="708" w:gutter="0"/>
          <w:cols w:space="708"/>
          <w:docGrid w:linePitch="360"/>
        </w:sectPr>
      </w:pPr>
    </w:p>
    <w:p w:rsidR="00520AD5" w:rsidRDefault="00520AD5" w:rsidP="00923475">
      <w:pPr>
        <w:jc w:val="both"/>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lang w:eastAsia="ru-RU"/>
        </w:rPr>
        <w:lastRenderedPageBreak/>
        <w:drawing>
          <wp:inline distT="0" distB="0" distL="0" distR="0" wp14:anchorId="357DFD4F" wp14:editId="3D6B974A">
            <wp:extent cx="4672559" cy="31131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a6049b54e38afae4e9fabb65b0aab4.jpg"/>
                    <pic:cNvPicPr/>
                  </pic:nvPicPr>
                  <pic:blipFill>
                    <a:blip r:embed="rId10">
                      <a:extLst>
                        <a:ext uri="{28A0092B-C50C-407E-A947-70E740481C1C}">
                          <a14:useLocalDpi xmlns:a14="http://schemas.microsoft.com/office/drawing/2010/main" val="0"/>
                        </a:ext>
                      </a:extLst>
                    </a:blip>
                    <a:stretch>
                      <a:fillRect/>
                    </a:stretch>
                  </pic:blipFill>
                  <pic:spPr>
                    <a:xfrm>
                      <a:off x="0" y="0"/>
                      <a:ext cx="4697402" cy="3129705"/>
                    </a:xfrm>
                    <a:prstGeom prst="rect">
                      <a:avLst/>
                    </a:prstGeom>
                  </pic:spPr>
                </pic:pic>
              </a:graphicData>
            </a:graphic>
          </wp:inline>
        </w:drawing>
      </w:r>
    </w:p>
    <w:p w:rsidR="00923475" w:rsidRPr="00923475" w:rsidRDefault="00520AD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3475"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Ваша задача уговорить ребенка обратиться за помощью к специалистам!!!</w:t>
      </w:r>
    </w:p>
    <w:p w:rsidR="00520AD5" w:rsidRDefault="00520AD5" w:rsidP="00923475">
      <w:pPr>
        <w:jc w:val="both"/>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3475"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Поддержите его, проявите понимание и заботу.</w:t>
      </w:r>
      <w: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23475" w:rsidRPr="00923475" w:rsidRDefault="00520AD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23475"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 постарайтесь стать для своего ребенка не врагом,</w:t>
      </w:r>
      <w: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3475"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от которого нужно скрываться и таиться,</w:t>
      </w:r>
      <w:r w:rsidR="00923475"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3475"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союзником, который поможет справиться с надвигающейся бедой!!!</w:t>
      </w:r>
    </w:p>
    <w:p w:rsidR="00520AD5" w:rsidRDefault="00520AD5" w:rsidP="00306C21">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520AD5" w:rsidSect="00520AD5">
          <w:type w:val="continuous"/>
          <w:pgSz w:w="16838" w:h="11906" w:orient="landscape"/>
          <w:pgMar w:top="1701" w:right="1134" w:bottom="850" w:left="1134" w:header="708" w:footer="708" w:gutter="0"/>
          <w:cols w:num="2" w:space="708"/>
          <w:docGrid w:linePitch="360"/>
        </w:sectPr>
      </w:pPr>
    </w:p>
    <w:p w:rsidR="00923475" w:rsidRPr="00923475" w:rsidRDefault="00923475" w:rsidP="00306C21">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923475" w:rsidRPr="00923475" w:rsidSect="00923475">
      <w:type w:val="continuous"/>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5E5" w:rsidRDefault="00C705E5" w:rsidP="00FA6AC6">
      <w:pPr>
        <w:spacing w:after="0" w:line="240" w:lineRule="auto"/>
      </w:pPr>
      <w:r>
        <w:separator/>
      </w:r>
    </w:p>
  </w:endnote>
  <w:endnote w:type="continuationSeparator" w:id="0">
    <w:p w:rsidR="00C705E5" w:rsidRDefault="00C705E5" w:rsidP="00FA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5E5" w:rsidRDefault="00C705E5" w:rsidP="00FA6AC6">
      <w:pPr>
        <w:spacing w:after="0" w:line="240" w:lineRule="auto"/>
      </w:pPr>
      <w:r>
        <w:separator/>
      </w:r>
    </w:p>
  </w:footnote>
  <w:footnote w:type="continuationSeparator" w:id="0">
    <w:p w:rsidR="00C705E5" w:rsidRDefault="00C705E5" w:rsidP="00FA6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AC6" w:rsidRDefault="00FA6AC6" w:rsidP="00FA6AC6">
    <w:pPr>
      <w:pStyle w:val="a3"/>
      <w:jc w:val="center"/>
    </w:pPr>
    <w:r>
      <w:t>Бюджетное учреждение</w:t>
    </w:r>
  </w:p>
  <w:p w:rsidR="00FA6AC6" w:rsidRPr="00FA6AC6" w:rsidRDefault="00FA6AC6" w:rsidP="00FA6AC6">
    <w:pPr>
      <w:pStyle w:val="a3"/>
      <w:jc w:val="center"/>
    </w:pPr>
    <w:r>
      <w:t>«Городской центр психолого-педагогической, медицинской и социальной помощи» города Омска</w:t>
    </w:r>
  </w:p>
  <w:p w:rsidR="00FA6AC6" w:rsidRDefault="00FA6A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9WJNBjQ30GQ9V50amTEZtXQFDVTUXL08wa4bds8igo6N4yzgKfCHleDPQEm9O6Lb5eSQM0BwUjB1uPMGev56Q==" w:salt="/ctkNv9qkGnEYe6/o3tpL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DC"/>
    <w:rsid w:val="000013A8"/>
    <w:rsid w:val="00012F10"/>
    <w:rsid w:val="00021950"/>
    <w:rsid w:val="0002234B"/>
    <w:rsid w:val="00024C1F"/>
    <w:rsid w:val="0003261F"/>
    <w:rsid w:val="00041A33"/>
    <w:rsid w:val="0004511D"/>
    <w:rsid w:val="000473D9"/>
    <w:rsid w:val="000509DB"/>
    <w:rsid w:val="00051D04"/>
    <w:rsid w:val="00060379"/>
    <w:rsid w:val="000828C9"/>
    <w:rsid w:val="00082DFF"/>
    <w:rsid w:val="00083A6F"/>
    <w:rsid w:val="00086179"/>
    <w:rsid w:val="0008629E"/>
    <w:rsid w:val="0008759C"/>
    <w:rsid w:val="000900FA"/>
    <w:rsid w:val="00095490"/>
    <w:rsid w:val="000956C2"/>
    <w:rsid w:val="00097256"/>
    <w:rsid w:val="000A7EF9"/>
    <w:rsid w:val="000B3152"/>
    <w:rsid w:val="000D426C"/>
    <w:rsid w:val="000E0F83"/>
    <w:rsid w:val="000E7176"/>
    <w:rsid w:val="000F4D6B"/>
    <w:rsid w:val="00103986"/>
    <w:rsid w:val="00106148"/>
    <w:rsid w:val="00110661"/>
    <w:rsid w:val="001310A8"/>
    <w:rsid w:val="0013402E"/>
    <w:rsid w:val="001476E7"/>
    <w:rsid w:val="00152DEB"/>
    <w:rsid w:val="001661FD"/>
    <w:rsid w:val="00195874"/>
    <w:rsid w:val="001A3AB5"/>
    <w:rsid w:val="001A6440"/>
    <w:rsid w:val="001C07D6"/>
    <w:rsid w:val="001C2630"/>
    <w:rsid w:val="001C5EE1"/>
    <w:rsid w:val="001D06E9"/>
    <w:rsid w:val="001D0D88"/>
    <w:rsid w:val="001D0EE5"/>
    <w:rsid w:val="001D7A04"/>
    <w:rsid w:val="001E1D2B"/>
    <w:rsid w:val="001E6EE6"/>
    <w:rsid w:val="001F2C37"/>
    <w:rsid w:val="001F3136"/>
    <w:rsid w:val="001F408B"/>
    <w:rsid w:val="001F4F30"/>
    <w:rsid w:val="001F6A45"/>
    <w:rsid w:val="002236D1"/>
    <w:rsid w:val="00232397"/>
    <w:rsid w:val="00232F62"/>
    <w:rsid w:val="0023423B"/>
    <w:rsid w:val="00235EDC"/>
    <w:rsid w:val="0024172F"/>
    <w:rsid w:val="00243B1C"/>
    <w:rsid w:val="00244607"/>
    <w:rsid w:val="0025050E"/>
    <w:rsid w:val="002575CE"/>
    <w:rsid w:val="00271B26"/>
    <w:rsid w:val="00273FA9"/>
    <w:rsid w:val="00276523"/>
    <w:rsid w:val="002765CC"/>
    <w:rsid w:val="00276CEC"/>
    <w:rsid w:val="00293871"/>
    <w:rsid w:val="00294AD6"/>
    <w:rsid w:val="002970FE"/>
    <w:rsid w:val="0029761D"/>
    <w:rsid w:val="002A3332"/>
    <w:rsid w:val="002B1328"/>
    <w:rsid w:val="002B242C"/>
    <w:rsid w:val="002B6C42"/>
    <w:rsid w:val="002B71C0"/>
    <w:rsid w:val="002C0012"/>
    <w:rsid w:val="002C66E3"/>
    <w:rsid w:val="002D1629"/>
    <w:rsid w:val="002E601B"/>
    <w:rsid w:val="002E6331"/>
    <w:rsid w:val="002E6690"/>
    <w:rsid w:val="002E708F"/>
    <w:rsid w:val="002E7817"/>
    <w:rsid w:val="002F0EBA"/>
    <w:rsid w:val="002F1456"/>
    <w:rsid w:val="002F478D"/>
    <w:rsid w:val="002F5BD5"/>
    <w:rsid w:val="00303CD2"/>
    <w:rsid w:val="00306C21"/>
    <w:rsid w:val="003115CA"/>
    <w:rsid w:val="003159A9"/>
    <w:rsid w:val="0032123F"/>
    <w:rsid w:val="00322594"/>
    <w:rsid w:val="003260B4"/>
    <w:rsid w:val="00330E82"/>
    <w:rsid w:val="003314F2"/>
    <w:rsid w:val="00333802"/>
    <w:rsid w:val="00337ED1"/>
    <w:rsid w:val="003510A9"/>
    <w:rsid w:val="003548CF"/>
    <w:rsid w:val="00362223"/>
    <w:rsid w:val="00363C70"/>
    <w:rsid w:val="00372F91"/>
    <w:rsid w:val="00377AF0"/>
    <w:rsid w:val="00383EC7"/>
    <w:rsid w:val="003846AB"/>
    <w:rsid w:val="00390028"/>
    <w:rsid w:val="003A42F5"/>
    <w:rsid w:val="003C206F"/>
    <w:rsid w:val="003D1E1C"/>
    <w:rsid w:val="003D5C5D"/>
    <w:rsid w:val="003E340A"/>
    <w:rsid w:val="003E39D6"/>
    <w:rsid w:val="003E58D6"/>
    <w:rsid w:val="003F2A55"/>
    <w:rsid w:val="004029FC"/>
    <w:rsid w:val="00406788"/>
    <w:rsid w:val="00406E63"/>
    <w:rsid w:val="00410EA8"/>
    <w:rsid w:val="00414884"/>
    <w:rsid w:val="00417528"/>
    <w:rsid w:val="00417C4F"/>
    <w:rsid w:val="004318DA"/>
    <w:rsid w:val="00445192"/>
    <w:rsid w:val="00452B74"/>
    <w:rsid w:val="00453DB7"/>
    <w:rsid w:val="00455DCA"/>
    <w:rsid w:val="004564D3"/>
    <w:rsid w:val="00457257"/>
    <w:rsid w:val="004604DC"/>
    <w:rsid w:val="004606C6"/>
    <w:rsid w:val="004630A1"/>
    <w:rsid w:val="004643BF"/>
    <w:rsid w:val="0046472D"/>
    <w:rsid w:val="004707C8"/>
    <w:rsid w:val="0047222A"/>
    <w:rsid w:val="004728A9"/>
    <w:rsid w:val="0047618B"/>
    <w:rsid w:val="00486E3A"/>
    <w:rsid w:val="00492C26"/>
    <w:rsid w:val="004A571E"/>
    <w:rsid w:val="004B3F28"/>
    <w:rsid w:val="004B666A"/>
    <w:rsid w:val="004C1C6C"/>
    <w:rsid w:val="004C3C39"/>
    <w:rsid w:val="004C3D69"/>
    <w:rsid w:val="004C7F5C"/>
    <w:rsid w:val="004D09C7"/>
    <w:rsid w:val="004D70AC"/>
    <w:rsid w:val="004F2C6C"/>
    <w:rsid w:val="004F409F"/>
    <w:rsid w:val="004F4C6F"/>
    <w:rsid w:val="00506055"/>
    <w:rsid w:val="00511C16"/>
    <w:rsid w:val="005132ED"/>
    <w:rsid w:val="00513EEB"/>
    <w:rsid w:val="00520AD5"/>
    <w:rsid w:val="0052266B"/>
    <w:rsid w:val="00526AA1"/>
    <w:rsid w:val="005325F4"/>
    <w:rsid w:val="00532DA1"/>
    <w:rsid w:val="005332B7"/>
    <w:rsid w:val="005340EA"/>
    <w:rsid w:val="0053492D"/>
    <w:rsid w:val="005352A6"/>
    <w:rsid w:val="00544B83"/>
    <w:rsid w:val="00547EF0"/>
    <w:rsid w:val="00550E4E"/>
    <w:rsid w:val="0055550C"/>
    <w:rsid w:val="00556276"/>
    <w:rsid w:val="005606B5"/>
    <w:rsid w:val="005607A2"/>
    <w:rsid w:val="00561844"/>
    <w:rsid w:val="00561D4C"/>
    <w:rsid w:val="0056796E"/>
    <w:rsid w:val="00571174"/>
    <w:rsid w:val="005712BF"/>
    <w:rsid w:val="00574B5D"/>
    <w:rsid w:val="00585011"/>
    <w:rsid w:val="0059285F"/>
    <w:rsid w:val="0059545D"/>
    <w:rsid w:val="005A3F26"/>
    <w:rsid w:val="005A5052"/>
    <w:rsid w:val="005B2C41"/>
    <w:rsid w:val="005B4A26"/>
    <w:rsid w:val="005B53FB"/>
    <w:rsid w:val="005C218A"/>
    <w:rsid w:val="005D64C0"/>
    <w:rsid w:val="005E39E1"/>
    <w:rsid w:val="005E636C"/>
    <w:rsid w:val="005F3B0E"/>
    <w:rsid w:val="00602A76"/>
    <w:rsid w:val="00606BF3"/>
    <w:rsid w:val="00623FB6"/>
    <w:rsid w:val="00630CCC"/>
    <w:rsid w:val="0063392D"/>
    <w:rsid w:val="00635989"/>
    <w:rsid w:val="006402F1"/>
    <w:rsid w:val="00646723"/>
    <w:rsid w:val="00647E5F"/>
    <w:rsid w:val="0065005F"/>
    <w:rsid w:val="00665102"/>
    <w:rsid w:val="006733B7"/>
    <w:rsid w:val="00682B95"/>
    <w:rsid w:val="006859B8"/>
    <w:rsid w:val="006946B2"/>
    <w:rsid w:val="006976B8"/>
    <w:rsid w:val="006B11D9"/>
    <w:rsid w:val="006B43D9"/>
    <w:rsid w:val="006D4AAA"/>
    <w:rsid w:val="006E30D1"/>
    <w:rsid w:val="006E740B"/>
    <w:rsid w:val="006F52E6"/>
    <w:rsid w:val="00714018"/>
    <w:rsid w:val="00740F09"/>
    <w:rsid w:val="00741931"/>
    <w:rsid w:val="00742C4F"/>
    <w:rsid w:val="00747ED6"/>
    <w:rsid w:val="007501AD"/>
    <w:rsid w:val="00753BC7"/>
    <w:rsid w:val="007542A4"/>
    <w:rsid w:val="00771D97"/>
    <w:rsid w:val="0077696E"/>
    <w:rsid w:val="007846F3"/>
    <w:rsid w:val="0078523D"/>
    <w:rsid w:val="00785619"/>
    <w:rsid w:val="00785D17"/>
    <w:rsid w:val="00793C80"/>
    <w:rsid w:val="007A3774"/>
    <w:rsid w:val="007A7DC4"/>
    <w:rsid w:val="007B3860"/>
    <w:rsid w:val="007B622D"/>
    <w:rsid w:val="007B66A1"/>
    <w:rsid w:val="007E0EBE"/>
    <w:rsid w:val="007E145A"/>
    <w:rsid w:val="007E30D8"/>
    <w:rsid w:val="007E680C"/>
    <w:rsid w:val="007E7B53"/>
    <w:rsid w:val="007F0BF6"/>
    <w:rsid w:val="007F2814"/>
    <w:rsid w:val="007F66F7"/>
    <w:rsid w:val="00804E59"/>
    <w:rsid w:val="008122AE"/>
    <w:rsid w:val="00813B86"/>
    <w:rsid w:val="00815F17"/>
    <w:rsid w:val="0081645E"/>
    <w:rsid w:val="00820D32"/>
    <w:rsid w:val="00821F4A"/>
    <w:rsid w:val="008238AD"/>
    <w:rsid w:val="00833AAC"/>
    <w:rsid w:val="00835D55"/>
    <w:rsid w:val="008440A1"/>
    <w:rsid w:val="00845417"/>
    <w:rsid w:val="00850AD9"/>
    <w:rsid w:val="00853517"/>
    <w:rsid w:val="00862133"/>
    <w:rsid w:val="008624D8"/>
    <w:rsid w:val="00866584"/>
    <w:rsid w:val="00871022"/>
    <w:rsid w:val="00876130"/>
    <w:rsid w:val="00893649"/>
    <w:rsid w:val="008939B2"/>
    <w:rsid w:val="008940FB"/>
    <w:rsid w:val="0089523F"/>
    <w:rsid w:val="008A1922"/>
    <w:rsid w:val="008A4203"/>
    <w:rsid w:val="008D0103"/>
    <w:rsid w:val="008D08CC"/>
    <w:rsid w:val="008E240B"/>
    <w:rsid w:val="008E7757"/>
    <w:rsid w:val="008E7D28"/>
    <w:rsid w:val="008F2863"/>
    <w:rsid w:val="008F375A"/>
    <w:rsid w:val="008F4FF5"/>
    <w:rsid w:val="008F69CC"/>
    <w:rsid w:val="00904B37"/>
    <w:rsid w:val="00910EF9"/>
    <w:rsid w:val="009143AD"/>
    <w:rsid w:val="00914B50"/>
    <w:rsid w:val="00920F8D"/>
    <w:rsid w:val="0092277A"/>
    <w:rsid w:val="00923475"/>
    <w:rsid w:val="0094017F"/>
    <w:rsid w:val="00942CAA"/>
    <w:rsid w:val="0095214F"/>
    <w:rsid w:val="009654A0"/>
    <w:rsid w:val="00972021"/>
    <w:rsid w:val="00974208"/>
    <w:rsid w:val="00977903"/>
    <w:rsid w:val="009814C6"/>
    <w:rsid w:val="00985B51"/>
    <w:rsid w:val="00991CAC"/>
    <w:rsid w:val="009949AC"/>
    <w:rsid w:val="009A6477"/>
    <w:rsid w:val="009B089D"/>
    <w:rsid w:val="009B6685"/>
    <w:rsid w:val="009C43C8"/>
    <w:rsid w:val="009C6582"/>
    <w:rsid w:val="009C7BCE"/>
    <w:rsid w:val="009D213A"/>
    <w:rsid w:val="009E1F33"/>
    <w:rsid w:val="009F0225"/>
    <w:rsid w:val="009F47BF"/>
    <w:rsid w:val="00A016FC"/>
    <w:rsid w:val="00A02F32"/>
    <w:rsid w:val="00A156B8"/>
    <w:rsid w:val="00A1580E"/>
    <w:rsid w:val="00A17948"/>
    <w:rsid w:val="00A20B41"/>
    <w:rsid w:val="00A22581"/>
    <w:rsid w:val="00A264C4"/>
    <w:rsid w:val="00A42E59"/>
    <w:rsid w:val="00A43197"/>
    <w:rsid w:val="00A47B99"/>
    <w:rsid w:val="00A5273B"/>
    <w:rsid w:val="00A737D5"/>
    <w:rsid w:val="00A73C4A"/>
    <w:rsid w:val="00A82525"/>
    <w:rsid w:val="00A876DB"/>
    <w:rsid w:val="00A9015B"/>
    <w:rsid w:val="00A96824"/>
    <w:rsid w:val="00A97527"/>
    <w:rsid w:val="00A977A1"/>
    <w:rsid w:val="00AA034F"/>
    <w:rsid w:val="00AA63C6"/>
    <w:rsid w:val="00AA75CF"/>
    <w:rsid w:val="00AB40ED"/>
    <w:rsid w:val="00AC136A"/>
    <w:rsid w:val="00AC6CA7"/>
    <w:rsid w:val="00AD6060"/>
    <w:rsid w:val="00AD7E01"/>
    <w:rsid w:val="00AE65B6"/>
    <w:rsid w:val="00AE70E0"/>
    <w:rsid w:val="00AF67B1"/>
    <w:rsid w:val="00B04CF6"/>
    <w:rsid w:val="00B15E7E"/>
    <w:rsid w:val="00B24B8D"/>
    <w:rsid w:val="00B25E61"/>
    <w:rsid w:val="00B32031"/>
    <w:rsid w:val="00B33B07"/>
    <w:rsid w:val="00B402C6"/>
    <w:rsid w:val="00B525DC"/>
    <w:rsid w:val="00B60466"/>
    <w:rsid w:val="00B63AEB"/>
    <w:rsid w:val="00B66454"/>
    <w:rsid w:val="00B679F7"/>
    <w:rsid w:val="00B72232"/>
    <w:rsid w:val="00B754A3"/>
    <w:rsid w:val="00B763E5"/>
    <w:rsid w:val="00B76E7E"/>
    <w:rsid w:val="00B76FE0"/>
    <w:rsid w:val="00B82409"/>
    <w:rsid w:val="00B84BD3"/>
    <w:rsid w:val="00B84DAB"/>
    <w:rsid w:val="00B90CC7"/>
    <w:rsid w:val="00B91404"/>
    <w:rsid w:val="00B94D5C"/>
    <w:rsid w:val="00B95DA7"/>
    <w:rsid w:val="00BA4E54"/>
    <w:rsid w:val="00BB096C"/>
    <w:rsid w:val="00BB68C2"/>
    <w:rsid w:val="00BC0366"/>
    <w:rsid w:val="00BC36C9"/>
    <w:rsid w:val="00BC3AA4"/>
    <w:rsid w:val="00BD75F6"/>
    <w:rsid w:val="00BE7BE4"/>
    <w:rsid w:val="00BF32BB"/>
    <w:rsid w:val="00BF6660"/>
    <w:rsid w:val="00C00840"/>
    <w:rsid w:val="00C04346"/>
    <w:rsid w:val="00C056EF"/>
    <w:rsid w:val="00C05B1A"/>
    <w:rsid w:val="00C13934"/>
    <w:rsid w:val="00C177D4"/>
    <w:rsid w:val="00C209CB"/>
    <w:rsid w:val="00C20D4F"/>
    <w:rsid w:val="00C26462"/>
    <w:rsid w:val="00C408FA"/>
    <w:rsid w:val="00C43F2A"/>
    <w:rsid w:val="00C50C0F"/>
    <w:rsid w:val="00C52CCE"/>
    <w:rsid w:val="00C60221"/>
    <w:rsid w:val="00C66E31"/>
    <w:rsid w:val="00C705E5"/>
    <w:rsid w:val="00C7119C"/>
    <w:rsid w:val="00C72F56"/>
    <w:rsid w:val="00C8401E"/>
    <w:rsid w:val="00C902CA"/>
    <w:rsid w:val="00C94D7B"/>
    <w:rsid w:val="00C96899"/>
    <w:rsid w:val="00CA15CF"/>
    <w:rsid w:val="00CA3EA6"/>
    <w:rsid w:val="00CB1515"/>
    <w:rsid w:val="00CB2758"/>
    <w:rsid w:val="00CB7D7B"/>
    <w:rsid w:val="00CC23C4"/>
    <w:rsid w:val="00CD5129"/>
    <w:rsid w:val="00CD5862"/>
    <w:rsid w:val="00CD66D1"/>
    <w:rsid w:val="00CE2795"/>
    <w:rsid w:val="00CE3C66"/>
    <w:rsid w:val="00CE732D"/>
    <w:rsid w:val="00CF77FD"/>
    <w:rsid w:val="00D136F6"/>
    <w:rsid w:val="00D14A3F"/>
    <w:rsid w:val="00D14C87"/>
    <w:rsid w:val="00D2087C"/>
    <w:rsid w:val="00D22A32"/>
    <w:rsid w:val="00D3196F"/>
    <w:rsid w:val="00D33348"/>
    <w:rsid w:val="00D41385"/>
    <w:rsid w:val="00D43FEE"/>
    <w:rsid w:val="00D52666"/>
    <w:rsid w:val="00D57C80"/>
    <w:rsid w:val="00D61EEF"/>
    <w:rsid w:val="00D769B5"/>
    <w:rsid w:val="00D82736"/>
    <w:rsid w:val="00D839DB"/>
    <w:rsid w:val="00D8772F"/>
    <w:rsid w:val="00D946BC"/>
    <w:rsid w:val="00D95607"/>
    <w:rsid w:val="00DA6D62"/>
    <w:rsid w:val="00DB5073"/>
    <w:rsid w:val="00DC2664"/>
    <w:rsid w:val="00DD14C2"/>
    <w:rsid w:val="00DD6009"/>
    <w:rsid w:val="00DE5EE0"/>
    <w:rsid w:val="00DE7048"/>
    <w:rsid w:val="00DF0AC7"/>
    <w:rsid w:val="00DF2D77"/>
    <w:rsid w:val="00DF4B7B"/>
    <w:rsid w:val="00DF4D93"/>
    <w:rsid w:val="00DF566F"/>
    <w:rsid w:val="00DF56B9"/>
    <w:rsid w:val="00E11D83"/>
    <w:rsid w:val="00E11FA7"/>
    <w:rsid w:val="00E1485D"/>
    <w:rsid w:val="00E313A6"/>
    <w:rsid w:val="00E34948"/>
    <w:rsid w:val="00E3666A"/>
    <w:rsid w:val="00E402DE"/>
    <w:rsid w:val="00E407B0"/>
    <w:rsid w:val="00E416FE"/>
    <w:rsid w:val="00E42935"/>
    <w:rsid w:val="00E45CAA"/>
    <w:rsid w:val="00E4671C"/>
    <w:rsid w:val="00E536B8"/>
    <w:rsid w:val="00E56BFF"/>
    <w:rsid w:val="00E57D2F"/>
    <w:rsid w:val="00E6024B"/>
    <w:rsid w:val="00E626F8"/>
    <w:rsid w:val="00E71017"/>
    <w:rsid w:val="00E723FD"/>
    <w:rsid w:val="00E7473E"/>
    <w:rsid w:val="00E77229"/>
    <w:rsid w:val="00E83E4F"/>
    <w:rsid w:val="00E85EDB"/>
    <w:rsid w:val="00E97D0F"/>
    <w:rsid w:val="00EA12F8"/>
    <w:rsid w:val="00EA53C7"/>
    <w:rsid w:val="00EA659F"/>
    <w:rsid w:val="00EA7D5D"/>
    <w:rsid w:val="00EB44F1"/>
    <w:rsid w:val="00EC5AAA"/>
    <w:rsid w:val="00ED3A08"/>
    <w:rsid w:val="00EE42CF"/>
    <w:rsid w:val="00EE6489"/>
    <w:rsid w:val="00EF41D0"/>
    <w:rsid w:val="00EF74A2"/>
    <w:rsid w:val="00F064E1"/>
    <w:rsid w:val="00F077DC"/>
    <w:rsid w:val="00F10215"/>
    <w:rsid w:val="00F10461"/>
    <w:rsid w:val="00F11D2D"/>
    <w:rsid w:val="00F30345"/>
    <w:rsid w:val="00F33524"/>
    <w:rsid w:val="00F44FD9"/>
    <w:rsid w:val="00F45F7F"/>
    <w:rsid w:val="00F46D56"/>
    <w:rsid w:val="00F51947"/>
    <w:rsid w:val="00F51D08"/>
    <w:rsid w:val="00F54434"/>
    <w:rsid w:val="00F56456"/>
    <w:rsid w:val="00F571E5"/>
    <w:rsid w:val="00F62CFD"/>
    <w:rsid w:val="00F64B85"/>
    <w:rsid w:val="00F663B1"/>
    <w:rsid w:val="00F735A2"/>
    <w:rsid w:val="00F875C5"/>
    <w:rsid w:val="00F9404D"/>
    <w:rsid w:val="00FA406F"/>
    <w:rsid w:val="00FA6AC6"/>
    <w:rsid w:val="00FA7E5C"/>
    <w:rsid w:val="00FB12F6"/>
    <w:rsid w:val="00FC0076"/>
    <w:rsid w:val="00FC4EFF"/>
    <w:rsid w:val="00FD025C"/>
    <w:rsid w:val="00FD0D7F"/>
    <w:rsid w:val="00FD2707"/>
    <w:rsid w:val="00FE030A"/>
    <w:rsid w:val="00FE5E68"/>
    <w:rsid w:val="00FE677F"/>
    <w:rsid w:val="00FE7495"/>
    <w:rsid w:val="00FF28E6"/>
    <w:rsid w:val="00FF2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7CFC"/>
  <w15:chartTrackingRefBased/>
  <w15:docId w15:val="{9DC51969-924B-4FEB-AEC2-237E4DD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6AC6"/>
  </w:style>
  <w:style w:type="paragraph" w:styleId="a5">
    <w:name w:val="footer"/>
    <w:basedOn w:val="a"/>
    <w:link w:val="a6"/>
    <w:uiPriority w:val="99"/>
    <w:unhideWhenUsed/>
    <w:rsid w:val="00FA6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1623">
      <w:bodyDiv w:val="1"/>
      <w:marLeft w:val="0"/>
      <w:marRight w:val="0"/>
      <w:marTop w:val="0"/>
      <w:marBottom w:val="0"/>
      <w:divBdr>
        <w:top w:val="none" w:sz="0" w:space="0" w:color="auto"/>
        <w:left w:val="none" w:sz="0" w:space="0" w:color="auto"/>
        <w:bottom w:val="none" w:sz="0" w:space="0" w:color="auto"/>
        <w:right w:val="none" w:sz="0" w:space="0" w:color="auto"/>
      </w:divBdr>
    </w:div>
    <w:div w:id="165271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1110</Words>
  <Characters>6329</Characters>
  <Application>Microsoft Office Word</Application>
  <DocSecurity>8</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ГЦППСМП</cp:lastModifiedBy>
  <cp:revision>7</cp:revision>
  <dcterms:created xsi:type="dcterms:W3CDTF">2020-10-07T08:20:00Z</dcterms:created>
  <dcterms:modified xsi:type="dcterms:W3CDTF">2024-09-23T07:19:00Z</dcterms:modified>
</cp:coreProperties>
</file>